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A4CC7" w14:textId="1DC01FDF" w:rsidR="002A3541" w:rsidRDefault="002A3541" w:rsidP="002A3541">
      <w:pPr>
        <w:autoSpaceDE w:val="0"/>
        <w:autoSpaceDN w:val="0"/>
        <w:adjustRightInd w:val="0"/>
        <w:rPr>
          <w:b/>
          <w:bCs/>
          <w:color w:val="222222"/>
        </w:rPr>
      </w:pPr>
      <w:r>
        <w:rPr>
          <w:b/>
          <w:bCs/>
          <w:color w:val="222222"/>
        </w:rPr>
        <w:t>Utylizacja wyrobów zawierających azbest.</w:t>
      </w:r>
    </w:p>
    <w:p w14:paraId="2723E92E" w14:textId="6A46278E" w:rsidR="002A3541" w:rsidRPr="002A3541" w:rsidRDefault="002A3541" w:rsidP="002A3541">
      <w:pPr>
        <w:autoSpaceDE w:val="0"/>
        <w:autoSpaceDN w:val="0"/>
        <w:adjustRightInd w:val="0"/>
        <w:rPr>
          <w:color w:val="222222"/>
        </w:rPr>
      </w:pPr>
      <w:r w:rsidRPr="002A3541">
        <w:rPr>
          <w:color w:val="222222"/>
        </w:rPr>
        <w:t>Zadanie realizowane było przy wsparciu finansowym</w:t>
      </w:r>
      <w:r w:rsidRPr="002A3541">
        <w:t xml:space="preserve"> </w:t>
      </w:r>
      <w:r w:rsidRPr="00B9085B">
        <w:t xml:space="preserve">NFOŚiGW i </w:t>
      </w:r>
      <w:proofErr w:type="spellStart"/>
      <w:r w:rsidRPr="00B9085B">
        <w:t>WFOŚiGW</w:t>
      </w:r>
      <w:proofErr w:type="spellEnd"/>
      <w:r w:rsidRPr="002A3541">
        <w:rPr>
          <w:color w:val="222222"/>
        </w:rPr>
        <w:t xml:space="preserve"> </w:t>
      </w:r>
      <w:r>
        <w:rPr>
          <w:color w:val="222222"/>
        </w:rPr>
        <w:t xml:space="preserve">w wysokości 85% kosztów utylizacji </w:t>
      </w:r>
    </w:p>
    <w:p w14:paraId="66EE8C38" w14:textId="77777777" w:rsidR="002A3541" w:rsidRPr="002A3541" w:rsidRDefault="002A3541" w:rsidP="002A3541">
      <w:pPr>
        <w:autoSpaceDE w:val="0"/>
        <w:autoSpaceDN w:val="0"/>
        <w:adjustRightInd w:val="0"/>
        <w:rPr>
          <w:color w:val="222222"/>
        </w:rPr>
      </w:pPr>
    </w:p>
    <w:p w14:paraId="083FD174" w14:textId="314A5505" w:rsidR="00991DB1" w:rsidRPr="00991DB1" w:rsidRDefault="002A3541" w:rsidP="002A3541">
      <w:pPr>
        <w:autoSpaceDE w:val="0"/>
        <w:autoSpaceDN w:val="0"/>
        <w:adjustRightInd w:val="0"/>
        <w:rPr>
          <w:color w:val="222222"/>
        </w:rPr>
      </w:pPr>
      <w:r w:rsidRPr="00991DB1">
        <w:rPr>
          <w:color w:val="222222"/>
        </w:rPr>
        <w:t>2016</w:t>
      </w:r>
      <w:r w:rsidR="00E3215D">
        <w:rPr>
          <w:color w:val="222222"/>
        </w:rPr>
        <w:t xml:space="preserve"> r</w:t>
      </w:r>
      <w:r w:rsidR="00093E28">
        <w:rPr>
          <w:color w:val="222222"/>
        </w:rPr>
        <w:t xml:space="preserve"> - </w:t>
      </w:r>
      <w:r w:rsidR="00991DB1" w:rsidRPr="00991DB1">
        <w:rPr>
          <w:color w:val="222222"/>
        </w:rPr>
        <w:t xml:space="preserve">Utylizacja </w:t>
      </w:r>
      <w:r w:rsidR="00991DB1" w:rsidRPr="00991DB1">
        <w:t>9,4 t z terenu 7 nieruchomości</w:t>
      </w:r>
      <w:r w:rsidR="00991DB1">
        <w:t>,</w:t>
      </w:r>
      <w:r w:rsidR="00991DB1" w:rsidRPr="00991DB1">
        <w:t xml:space="preserve"> </w:t>
      </w:r>
      <w:r w:rsidR="00991DB1">
        <w:t>d</w:t>
      </w:r>
      <w:r w:rsidR="00991DB1" w:rsidRPr="00991DB1">
        <w:t xml:space="preserve">ofinansowanie w wysokości 6750,86 zł </w:t>
      </w:r>
    </w:p>
    <w:p w14:paraId="6900653D" w14:textId="72BC52C5" w:rsidR="00991DB1" w:rsidRPr="00991DB1" w:rsidRDefault="002A3541" w:rsidP="002A3541">
      <w:pPr>
        <w:autoSpaceDE w:val="0"/>
        <w:autoSpaceDN w:val="0"/>
        <w:adjustRightInd w:val="0"/>
        <w:rPr>
          <w:color w:val="222222"/>
        </w:rPr>
      </w:pPr>
      <w:r w:rsidRPr="00991DB1">
        <w:rPr>
          <w:color w:val="222222"/>
        </w:rPr>
        <w:t>2017</w:t>
      </w:r>
      <w:r w:rsidR="00E3215D">
        <w:rPr>
          <w:color w:val="222222"/>
        </w:rPr>
        <w:t xml:space="preserve"> r</w:t>
      </w:r>
      <w:r w:rsidR="00093E28">
        <w:rPr>
          <w:color w:val="222222"/>
        </w:rPr>
        <w:t xml:space="preserve"> - </w:t>
      </w:r>
      <w:r w:rsidR="00991DB1" w:rsidRPr="00991DB1">
        <w:rPr>
          <w:color w:val="222222"/>
        </w:rPr>
        <w:t xml:space="preserve">Utylizacja </w:t>
      </w:r>
      <w:r w:rsidR="00991DB1" w:rsidRPr="00991DB1">
        <w:t>22,64 t z terenu 10 nieruchomości</w:t>
      </w:r>
      <w:r w:rsidR="00991DB1">
        <w:t>,</w:t>
      </w:r>
      <w:r w:rsidR="00991DB1" w:rsidRPr="00991DB1">
        <w:t xml:space="preserve"> </w:t>
      </w:r>
      <w:r w:rsidR="00991DB1">
        <w:t>d</w:t>
      </w:r>
      <w:r w:rsidR="00991DB1" w:rsidRPr="00991DB1">
        <w:t>ofinansowanie w wysokości 9083,56 zł</w:t>
      </w:r>
    </w:p>
    <w:p w14:paraId="6CF4A71B" w14:textId="1411DDB7" w:rsidR="00991DB1" w:rsidRPr="00991DB1" w:rsidRDefault="002A3541" w:rsidP="002A3541">
      <w:pPr>
        <w:autoSpaceDE w:val="0"/>
        <w:autoSpaceDN w:val="0"/>
        <w:adjustRightInd w:val="0"/>
        <w:rPr>
          <w:color w:val="222222"/>
        </w:rPr>
      </w:pPr>
      <w:r w:rsidRPr="00991DB1">
        <w:rPr>
          <w:color w:val="222222"/>
        </w:rPr>
        <w:t>2018</w:t>
      </w:r>
      <w:r w:rsidR="00093E28">
        <w:rPr>
          <w:color w:val="222222"/>
        </w:rPr>
        <w:t xml:space="preserve"> </w:t>
      </w:r>
      <w:r w:rsidR="00E3215D">
        <w:rPr>
          <w:color w:val="222222"/>
        </w:rPr>
        <w:t xml:space="preserve">r </w:t>
      </w:r>
      <w:r w:rsidR="00093E28">
        <w:rPr>
          <w:color w:val="222222"/>
        </w:rPr>
        <w:t xml:space="preserve">- </w:t>
      </w:r>
      <w:r w:rsidR="00991DB1" w:rsidRPr="00991DB1">
        <w:t>Utylizacja 22,64</w:t>
      </w:r>
      <w:r w:rsidR="00991DB1">
        <w:t xml:space="preserve"> </w:t>
      </w:r>
      <w:r w:rsidR="00991DB1" w:rsidRPr="00991DB1">
        <w:t>t z terenu 10 nieruchomości</w:t>
      </w:r>
      <w:r w:rsidR="00991DB1">
        <w:t>, d</w:t>
      </w:r>
      <w:r w:rsidR="00991DB1" w:rsidRPr="00991DB1">
        <w:t>ofinansowanie w wysokości 6390,30</w:t>
      </w:r>
      <w:r w:rsidR="00991DB1">
        <w:t xml:space="preserve"> </w:t>
      </w:r>
      <w:r w:rsidR="00991DB1" w:rsidRPr="00991DB1">
        <w:t xml:space="preserve">zł </w:t>
      </w:r>
    </w:p>
    <w:p w14:paraId="66D04C90" w14:textId="442F1DEC" w:rsidR="00991DB1" w:rsidRPr="00991DB1" w:rsidRDefault="002A3541" w:rsidP="002A3541">
      <w:pPr>
        <w:autoSpaceDE w:val="0"/>
        <w:autoSpaceDN w:val="0"/>
        <w:adjustRightInd w:val="0"/>
        <w:rPr>
          <w:color w:val="222222"/>
        </w:rPr>
      </w:pPr>
      <w:r w:rsidRPr="00991DB1">
        <w:rPr>
          <w:color w:val="222222"/>
        </w:rPr>
        <w:t>2019</w:t>
      </w:r>
      <w:r w:rsidR="00093E28">
        <w:rPr>
          <w:color w:val="222222"/>
        </w:rPr>
        <w:t xml:space="preserve"> </w:t>
      </w:r>
      <w:r w:rsidR="00E3215D">
        <w:rPr>
          <w:color w:val="222222"/>
        </w:rPr>
        <w:t xml:space="preserve">r </w:t>
      </w:r>
      <w:r w:rsidR="00093E28">
        <w:rPr>
          <w:color w:val="222222"/>
        </w:rPr>
        <w:t xml:space="preserve">- </w:t>
      </w:r>
      <w:r w:rsidR="00991DB1" w:rsidRPr="00991DB1">
        <w:t>Utylizacja a 16,32</w:t>
      </w:r>
      <w:r w:rsidR="00991DB1" w:rsidRPr="00991DB1">
        <w:t xml:space="preserve"> </w:t>
      </w:r>
      <w:r w:rsidR="00991DB1" w:rsidRPr="00991DB1">
        <w:t>t z terenu 10 nieruchomości</w:t>
      </w:r>
      <w:r w:rsidR="00991DB1">
        <w:t>,</w:t>
      </w:r>
      <w:r w:rsidR="00991DB1" w:rsidRPr="00991DB1">
        <w:t xml:space="preserve"> </w:t>
      </w:r>
      <w:r w:rsidR="00991DB1">
        <w:t>d</w:t>
      </w:r>
      <w:r w:rsidR="00991DB1" w:rsidRPr="00991DB1">
        <w:t>ofinansowanie w wysokości 11442,84</w:t>
      </w:r>
      <w:r w:rsidR="00991DB1">
        <w:t xml:space="preserve"> </w:t>
      </w:r>
      <w:r w:rsidR="00991DB1" w:rsidRPr="00991DB1">
        <w:t>zł</w:t>
      </w:r>
    </w:p>
    <w:p w14:paraId="28318542" w14:textId="1A961DCA" w:rsidR="00991DB1" w:rsidRPr="00991DB1" w:rsidRDefault="002A3541" w:rsidP="002A3541">
      <w:pPr>
        <w:autoSpaceDE w:val="0"/>
        <w:autoSpaceDN w:val="0"/>
        <w:adjustRightInd w:val="0"/>
        <w:rPr>
          <w:color w:val="222222"/>
        </w:rPr>
      </w:pPr>
      <w:r w:rsidRPr="00991DB1">
        <w:rPr>
          <w:color w:val="222222"/>
        </w:rPr>
        <w:t>2020</w:t>
      </w:r>
      <w:r w:rsidR="00093E28">
        <w:rPr>
          <w:color w:val="222222"/>
        </w:rPr>
        <w:t xml:space="preserve"> </w:t>
      </w:r>
      <w:r w:rsidR="00E3215D">
        <w:rPr>
          <w:color w:val="222222"/>
        </w:rPr>
        <w:t xml:space="preserve">r </w:t>
      </w:r>
      <w:r w:rsidR="00093E28">
        <w:rPr>
          <w:color w:val="222222"/>
        </w:rPr>
        <w:t xml:space="preserve">- </w:t>
      </w:r>
      <w:r w:rsidR="00991DB1" w:rsidRPr="00991DB1">
        <w:rPr>
          <w:color w:val="222222"/>
        </w:rPr>
        <w:t xml:space="preserve">Utylizacja 13 ton z </w:t>
      </w:r>
      <w:r w:rsidR="00991DB1">
        <w:rPr>
          <w:color w:val="222222"/>
        </w:rPr>
        <w:t>terenu 0</w:t>
      </w:r>
      <w:r w:rsidR="00991DB1" w:rsidRPr="00991DB1">
        <w:rPr>
          <w:color w:val="222222"/>
        </w:rPr>
        <w:t xml:space="preserve">9 </w:t>
      </w:r>
      <w:r w:rsidR="00991DB1">
        <w:rPr>
          <w:color w:val="222222"/>
        </w:rPr>
        <w:t>nieruchomości, d</w:t>
      </w:r>
      <w:r w:rsidR="00991DB1" w:rsidRPr="00991DB1">
        <w:t>ofinansowanie w wysokości 9085,3 zł</w:t>
      </w:r>
    </w:p>
    <w:p w14:paraId="14092B9F" w14:textId="32B9F142" w:rsidR="00991DB1" w:rsidRPr="00991DB1" w:rsidRDefault="00991DB1" w:rsidP="002A3541">
      <w:pPr>
        <w:autoSpaceDE w:val="0"/>
        <w:autoSpaceDN w:val="0"/>
        <w:adjustRightInd w:val="0"/>
        <w:rPr>
          <w:color w:val="222222"/>
        </w:rPr>
      </w:pPr>
      <w:r w:rsidRPr="00991DB1">
        <w:rPr>
          <w:color w:val="222222"/>
        </w:rPr>
        <w:t>2021</w:t>
      </w:r>
      <w:r w:rsidR="00093E28">
        <w:rPr>
          <w:color w:val="222222"/>
        </w:rPr>
        <w:t xml:space="preserve"> </w:t>
      </w:r>
      <w:r w:rsidR="00E3215D">
        <w:rPr>
          <w:color w:val="222222"/>
        </w:rPr>
        <w:t xml:space="preserve">r </w:t>
      </w:r>
      <w:r w:rsidR="00093E28">
        <w:rPr>
          <w:color w:val="222222"/>
        </w:rPr>
        <w:t xml:space="preserve">- </w:t>
      </w:r>
      <w:r w:rsidRPr="00991DB1">
        <w:rPr>
          <w:color w:val="222222"/>
        </w:rPr>
        <w:t xml:space="preserve">Utylizacja 16,12 ton z </w:t>
      </w:r>
      <w:r>
        <w:rPr>
          <w:color w:val="222222"/>
        </w:rPr>
        <w:t xml:space="preserve">terenu </w:t>
      </w:r>
      <w:r w:rsidRPr="00991DB1">
        <w:rPr>
          <w:color w:val="222222"/>
        </w:rPr>
        <w:t xml:space="preserve">18 </w:t>
      </w:r>
      <w:r>
        <w:rPr>
          <w:color w:val="222222"/>
        </w:rPr>
        <w:t>nieruchomości, d</w:t>
      </w:r>
      <w:r w:rsidRPr="00991DB1">
        <w:t>ofinansowanie w wysokości 5242,54</w:t>
      </w:r>
      <w:r>
        <w:t xml:space="preserve"> zł</w:t>
      </w:r>
    </w:p>
    <w:p w14:paraId="02F4688C" w14:textId="382C565B" w:rsidR="00991DB1" w:rsidRPr="00991DB1" w:rsidRDefault="00991DB1" w:rsidP="002A3541">
      <w:pPr>
        <w:autoSpaceDE w:val="0"/>
        <w:autoSpaceDN w:val="0"/>
        <w:adjustRightInd w:val="0"/>
        <w:rPr>
          <w:color w:val="222222"/>
        </w:rPr>
      </w:pPr>
      <w:r w:rsidRPr="00991DB1">
        <w:rPr>
          <w:color w:val="222222"/>
        </w:rPr>
        <w:t>2022</w:t>
      </w:r>
      <w:r w:rsidR="00093E28">
        <w:rPr>
          <w:color w:val="222222"/>
        </w:rPr>
        <w:t xml:space="preserve"> </w:t>
      </w:r>
      <w:r w:rsidR="00E3215D">
        <w:rPr>
          <w:color w:val="222222"/>
        </w:rPr>
        <w:t xml:space="preserve">r </w:t>
      </w:r>
      <w:r w:rsidR="00093E28">
        <w:rPr>
          <w:color w:val="222222"/>
        </w:rPr>
        <w:t xml:space="preserve">- </w:t>
      </w:r>
      <w:r w:rsidRPr="00991DB1">
        <w:rPr>
          <w:color w:val="222222"/>
        </w:rPr>
        <w:t xml:space="preserve">Utylizacja </w:t>
      </w:r>
      <w:r w:rsidRPr="00991DB1">
        <w:t xml:space="preserve">4,928 ton z </w:t>
      </w:r>
      <w:r>
        <w:t xml:space="preserve">terenu </w:t>
      </w:r>
      <w:r w:rsidRPr="00991DB1">
        <w:t xml:space="preserve">5 </w:t>
      </w:r>
      <w:r>
        <w:t>nieruchomości, d</w:t>
      </w:r>
      <w:r w:rsidRPr="00991DB1">
        <w:t>ofinansowanie w wysokości 3446,56</w:t>
      </w:r>
      <w:r>
        <w:t xml:space="preserve"> zł</w:t>
      </w:r>
    </w:p>
    <w:p w14:paraId="46015CEC" w14:textId="5F8FDD3D" w:rsidR="00991DB1" w:rsidRPr="00991DB1" w:rsidRDefault="00991DB1" w:rsidP="002A3541">
      <w:pPr>
        <w:autoSpaceDE w:val="0"/>
        <w:autoSpaceDN w:val="0"/>
        <w:adjustRightInd w:val="0"/>
        <w:rPr>
          <w:color w:val="222222"/>
        </w:rPr>
      </w:pPr>
      <w:r w:rsidRPr="00991DB1">
        <w:rPr>
          <w:color w:val="222222"/>
        </w:rPr>
        <w:t>20</w:t>
      </w:r>
      <w:r w:rsidR="00E3215D">
        <w:rPr>
          <w:color w:val="222222"/>
        </w:rPr>
        <w:t>2</w:t>
      </w:r>
      <w:r w:rsidRPr="00991DB1">
        <w:rPr>
          <w:color w:val="222222"/>
        </w:rPr>
        <w:t>3</w:t>
      </w:r>
      <w:r w:rsidR="00093E28">
        <w:rPr>
          <w:color w:val="222222"/>
        </w:rPr>
        <w:t xml:space="preserve"> </w:t>
      </w:r>
      <w:r w:rsidR="00E3215D">
        <w:rPr>
          <w:color w:val="222222"/>
        </w:rPr>
        <w:t xml:space="preserve">r </w:t>
      </w:r>
      <w:r w:rsidR="00093E28">
        <w:rPr>
          <w:color w:val="222222"/>
        </w:rPr>
        <w:t xml:space="preserve">- </w:t>
      </w:r>
      <w:r w:rsidRPr="00991DB1">
        <w:rPr>
          <w:color w:val="222222"/>
        </w:rPr>
        <w:t>Brak dofinan</w:t>
      </w:r>
      <w:r>
        <w:rPr>
          <w:color w:val="222222"/>
        </w:rPr>
        <w:t>s</w:t>
      </w:r>
      <w:r w:rsidRPr="00991DB1">
        <w:rPr>
          <w:color w:val="222222"/>
        </w:rPr>
        <w:t>owania</w:t>
      </w:r>
    </w:p>
    <w:p w14:paraId="215B8D33" w14:textId="583D2CC3" w:rsidR="00093E28" w:rsidRPr="00E3215D" w:rsidRDefault="00991DB1" w:rsidP="002A3541">
      <w:pPr>
        <w:autoSpaceDE w:val="0"/>
        <w:autoSpaceDN w:val="0"/>
        <w:adjustRightInd w:val="0"/>
        <w:rPr>
          <w:color w:val="222222"/>
        </w:rPr>
      </w:pPr>
      <w:r w:rsidRPr="00991DB1">
        <w:rPr>
          <w:color w:val="222222"/>
        </w:rPr>
        <w:t>2024</w:t>
      </w:r>
      <w:r w:rsidR="00093E28">
        <w:rPr>
          <w:color w:val="222222"/>
        </w:rPr>
        <w:t xml:space="preserve"> </w:t>
      </w:r>
      <w:r w:rsidR="00E3215D">
        <w:rPr>
          <w:color w:val="222222"/>
        </w:rPr>
        <w:t xml:space="preserve">r </w:t>
      </w:r>
      <w:r w:rsidR="00093E28">
        <w:rPr>
          <w:color w:val="222222"/>
        </w:rPr>
        <w:t>– Planowana u</w:t>
      </w:r>
      <w:r w:rsidRPr="00991DB1">
        <w:rPr>
          <w:color w:val="222222"/>
        </w:rPr>
        <w:t>tylizacja z jednej posesji,</w:t>
      </w:r>
      <w:r w:rsidRPr="00991DB1">
        <w:rPr>
          <w:color w:val="222222"/>
        </w:rPr>
        <w:t xml:space="preserve"> </w:t>
      </w:r>
      <w:r>
        <w:rPr>
          <w:color w:val="222222"/>
        </w:rPr>
        <w:t xml:space="preserve">planowane </w:t>
      </w:r>
      <w:r w:rsidRPr="00991DB1">
        <w:rPr>
          <w:color w:val="222222"/>
        </w:rPr>
        <w:t>dofinansowane w kwocie ok. 400 zł</w:t>
      </w:r>
    </w:p>
    <w:p w14:paraId="78F508FA" w14:textId="11AF3695" w:rsidR="00093E28" w:rsidRPr="003C58B4" w:rsidRDefault="00093E28" w:rsidP="002A3541">
      <w:pPr>
        <w:autoSpaceDE w:val="0"/>
        <w:autoSpaceDN w:val="0"/>
        <w:adjustRightInd w:val="0"/>
        <w:rPr>
          <w:color w:val="222222"/>
        </w:rPr>
      </w:pPr>
      <w:r w:rsidRPr="003C58B4">
        <w:rPr>
          <w:color w:val="222222"/>
        </w:rPr>
        <w:t>Działania te spowodowały</w:t>
      </w:r>
      <w:r w:rsidR="003C58B4">
        <w:rPr>
          <w:color w:val="222222"/>
        </w:rPr>
        <w:t>,</w:t>
      </w:r>
      <w:r w:rsidRPr="003C58B4">
        <w:rPr>
          <w:color w:val="222222"/>
        </w:rPr>
        <w:t xml:space="preserve"> iż z terenu gminy zostało już zutylizowanych 72</w:t>
      </w:r>
      <w:r w:rsidR="009A69D2" w:rsidRPr="003C58B4">
        <w:rPr>
          <w:color w:val="222222"/>
        </w:rPr>
        <w:t>,</w:t>
      </w:r>
      <w:r w:rsidRPr="003C58B4">
        <w:rPr>
          <w:color w:val="222222"/>
        </w:rPr>
        <w:t xml:space="preserve">3 % wyrobów </w:t>
      </w:r>
      <w:r w:rsidR="009A69D2" w:rsidRPr="003C58B4">
        <w:rPr>
          <w:color w:val="222222"/>
        </w:rPr>
        <w:t xml:space="preserve">zawierających azbest </w:t>
      </w:r>
    </w:p>
    <w:p w14:paraId="75725761" w14:textId="77777777" w:rsidR="00093E28" w:rsidRDefault="00093E28" w:rsidP="002A3541">
      <w:pPr>
        <w:autoSpaceDE w:val="0"/>
        <w:autoSpaceDN w:val="0"/>
        <w:adjustRightInd w:val="0"/>
        <w:rPr>
          <w:b/>
          <w:bCs/>
          <w:color w:val="222222"/>
        </w:rPr>
      </w:pPr>
    </w:p>
    <w:p w14:paraId="14BE2D82" w14:textId="77777777" w:rsidR="00E3215D" w:rsidRDefault="00991DB1" w:rsidP="002A3541">
      <w:pPr>
        <w:autoSpaceDE w:val="0"/>
        <w:autoSpaceDN w:val="0"/>
        <w:adjustRightInd w:val="0"/>
        <w:rPr>
          <w:color w:val="222222"/>
        </w:rPr>
      </w:pPr>
      <w:r w:rsidRPr="00E3215D">
        <w:rPr>
          <w:b/>
          <w:bCs/>
          <w:color w:val="222222"/>
        </w:rPr>
        <w:t>Dofinansowanie do wymiany źródeł ciepła.</w:t>
      </w:r>
      <w:r w:rsidRPr="00991DB1">
        <w:rPr>
          <w:color w:val="222222"/>
        </w:rPr>
        <w:t xml:space="preserve"> </w:t>
      </w:r>
    </w:p>
    <w:p w14:paraId="52581610" w14:textId="0525C333" w:rsidR="00991DB1" w:rsidRPr="00991DB1" w:rsidRDefault="00991DB1" w:rsidP="002A3541">
      <w:pPr>
        <w:autoSpaceDE w:val="0"/>
        <w:autoSpaceDN w:val="0"/>
        <w:adjustRightInd w:val="0"/>
        <w:rPr>
          <w:color w:val="222222"/>
        </w:rPr>
      </w:pPr>
      <w:r w:rsidRPr="00991DB1">
        <w:rPr>
          <w:color w:val="222222"/>
        </w:rPr>
        <w:t>Kwota dofinan</w:t>
      </w:r>
      <w:r w:rsidR="00093E28">
        <w:rPr>
          <w:color w:val="222222"/>
        </w:rPr>
        <w:t>s</w:t>
      </w:r>
      <w:r w:rsidRPr="00991DB1">
        <w:rPr>
          <w:color w:val="222222"/>
        </w:rPr>
        <w:t>o</w:t>
      </w:r>
      <w:r w:rsidR="00093E28">
        <w:rPr>
          <w:color w:val="222222"/>
        </w:rPr>
        <w:t>w</w:t>
      </w:r>
      <w:r w:rsidRPr="00991DB1">
        <w:rPr>
          <w:color w:val="222222"/>
        </w:rPr>
        <w:t xml:space="preserve">ania wynosi 2000,00 zł. </w:t>
      </w:r>
      <w:r w:rsidR="00093E28">
        <w:rPr>
          <w:color w:val="222222"/>
        </w:rPr>
        <w:t>D</w:t>
      </w:r>
      <w:r w:rsidRPr="00991DB1">
        <w:rPr>
          <w:color w:val="222222"/>
        </w:rPr>
        <w:t>ofinan</w:t>
      </w:r>
      <w:r w:rsidR="00093E28">
        <w:rPr>
          <w:color w:val="222222"/>
        </w:rPr>
        <w:t>s</w:t>
      </w:r>
      <w:r w:rsidRPr="00991DB1">
        <w:rPr>
          <w:color w:val="222222"/>
        </w:rPr>
        <w:t xml:space="preserve">owaniu nie podlegają piece spalające węgiel. </w:t>
      </w:r>
    </w:p>
    <w:p w14:paraId="695CF97C" w14:textId="0214278B" w:rsidR="002A3541" w:rsidRPr="00E3215D" w:rsidRDefault="002A3541" w:rsidP="002A3541">
      <w:pPr>
        <w:autoSpaceDE w:val="0"/>
        <w:autoSpaceDN w:val="0"/>
        <w:adjustRightInd w:val="0"/>
        <w:rPr>
          <w:color w:val="222222"/>
        </w:rPr>
      </w:pPr>
      <w:r w:rsidRPr="00E3215D">
        <w:rPr>
          <w:color w:val="222222"/>
        </w:rPr>
        <w:t>2016</w:t>
      </w:r>
      <w:r w:rsidR="00991DB1" w:rsidRPr="00E3215D">
        <w:rPr>
          <w:color w:val="222222"/>
        </w:rPr>
        <w:t xml:space="preserve"> </w:t>
      </w:r>
      <w:r w:rsidR="00E3215D" w:rsidRPr="00E3215D">
        <w:rPr>
          <w:color w:val="222222"/>
        </w:rPr>
        <w:t xml:space="preserve">r </w:t>
      </w:r>
      <w:r w:rsidR="00991DB1" w:rsidRPr="00E3215D">
        <w:rPr>
          <w:color w:val="222222"/>
        </w:rPr>
        <w:t xml:space="preserve">- </w:t>
      </w:r>
      <w:r w:rsidR="00991DB1" w:rsidRPr="00E3215D">
        <w:t>dofinansowanie do wymiany</w:t>
      </w:r>
      <w:r w:rsidR="00991DB1" w:rsidRPr="00E3215D">
        <w:t xml:space="preserve"> </w:t>
      </w:r>
      <w:r w:rsidRPr="00E3215D">
        <w:t>5 pieców</w:t>
      </w:r>
    </w:p>
    <w:p w14:paraId="401F8BE4" w14:textId="0DFED581" w:rsidR="002A3541" w:rsidRPr="00991DB1" w:rsidRDefault="002A3541" w:rsidP="002A3541">
      <w:pPr>
        <w:autoSpaceDE w:val="0"/>
        <w:autoSpaceDN w:val="0"/>
        <w:adjustRightInd w:val="0"/>
        <w:rPr>
          <w:b/>
        </w:rPr>
      </w:pPr>
      <w:r w:rsidRPr="00E3215D">
        <w:t>2017</w:t>
      </w:r>
      <w:r w:rsidR="00991DB1" w:rsidRPr="00E3215D">
        <w:t xml:space="preserve"> </w:t>
      </w:r>
      <w:r w:rsidR="00E3215D" w:rsidRPr="00E3215D">
        <w:t xml:space="preserve">r </w:t>
      </w:r>
      <w:r w:rsidR="00991DB1" w:rsidRPr="00E3215D">
        <w:t xml:space="preserve">- </w:t>
      </w:r>
      <w:r w:rsidR="00991DB1" w:rsidRPr="00E3215D">
        <w:t>dofinansowanie</w:t>
      </w:r>
      <w:r w:rsidR="00991DB1" w:rsidRPr="00991DB1">
        <w:t xml:space="preserve"> do </w:t>
      </w:r>
      <w:r w:rsidR="00991DB1">
        <w:t>wymiany</w:t>
      </w:r>
      <w:r w:rsidR="00991DB1">
        <w:t xml:space="preserve"> </w:t>
      </w:r>
      <w:r>
        <w:t>7 pieców</w:t>
      </w:r>
    </w:p>
    <w:p w14:paraId="701E28F9" w14:textId="04516140" w:rsidR="002A3541" w:rsidRPr="00991DB1" w:rsidRDefault="002A3541" w:rsidP="002A3541">
      <w:pPr>
        <w:autoSpaceDE w:val="0"/>
        <w:autoSpaceDN w:val="0"/>
        <w:adjustRightInd w:val="0"/>
      </w:pPr>
      <w:r>
        <w:t>2018</w:t>
      </w:r>
      <w:r w:rsidR="00991DB1">
        <w:t xml:space="preserve"> </w:t>
      </w:r>
      <w:r w:rsidR="00E3215D">
        <w:t>r</w:t>
      </w:r>
      <w:r w:rsidR="00991DB1">
        <w:t xml:space="preserve"> </w:t>
      </w:r>
      <w:r w:rsidR="00991DB1" w:rsidRPr="00991DB1">
        <w:t xml:space="preserve">- </w:t>
      </w:r>
      <w:r w:rsidR="00991DB1">
        <w:t>d</w:t>
      </w:r>
      <w:r w:rsidRPr="00991DB1">
        <w:t xml:space="preserve">ofinansowanie do </w:t>
      </w:r>
      <w:r w:rsidR="00991DB1">
        <w:t>wymiany</w:t>
      </w:r>
      <w:r w:rsidRPr="00991DB1">
        <w:t xml:space="preserve"> 9</w:t>
      </w:r>
      <w:r w:rsidR="00991DB1">
        <w:t xml:space="preserve"> pieców </w:t>
      </w:r>
    </w:p>
    <w:p w14:paraId="79DA6823" w14:textId="19B9D0FE" w:rsidR="002A3541" w:rsidRDefault="002A3541" w:rsidP="00991DB1">
      <w:pPr>
        <w:autoSpaceDE w:val="0"/>
        <w:autoSpaceDN w:val="0"/>
        <w:adjustRightInd w:val="0"/>
      </w:pPr>
      <w:r w:rsidRPr="00991DB1">
        <w:t>2019</w:t>
      </w:r>
      <w:r w:rsidR="00991DB1" w:rsidRPr="00991DB1">
        <w:t xml:space="preserve"> </w:t>
      </w:r>
      <w:r w:rsidR="00E3215D">
        <w:t xml:space="preserve">r </w:t>
      </w:r>
      <w:r w:rsidR="00991DB1" w:rsidRPr="00991DB1">
        <w:t xml:space="preserve">- </w:t>
      </w:r>
      <w:r w:rsidR="00991DB1">
        <w:t>d</w:t>
      </w:r>
      <w:r w:rsidR="00991DB1" w:rsidRPr="00991DB1">
        <w:t xml:space="preserve">ofinansowanie do </w:t>
      </w:r>
      <w:r w:rsidR="00991DB1">
        <w:t>wymiany</w:t>
      </w:r>
      <w:r w:rsidR="00991DB1" w:rsidRPr="00991DB1">
        <w:t xml:space="preserve"> </w:t>
      </w:r>
      <w:r w:rsidRPr="00991DB1">
        <w:t>18</w:t>
      </w:r>
      <w:r>
        <w:t xml:space="preserve"> </w:t>
      </w:r>
      <w:r w:rsidR="00991DB1" w:rsidRPr="00991DB1">
        <w:t>pieców</w:t>
      </w:r>
      <w:r w:rsidR="00991DB1">
        <w:t xml:space="preserve"> </w:t>
      </w:r>
    </w:p>
    <w:p w14:paraId="45271DCF" w14:textId="1AB273E0" w:rsidR="002A3541" w:rsidRPr="00B9085B" w:rsidRDefault="002A3541" w:rsidP="002A3541">
      <w:pPr>
        <w:autoSpaceDE w:val="0"/>
        <w:autoSpaceDN w:val="0"/>
        <w:adjustRightInd w:val="0"/>
        <w:rPr>
          <w:bCs/>
          <w:color w:val="222222"/>
        </w:rPr>
      </w:pPr>
      <w:r>
        <w:rPr>
          <w:bCs/>
          <w:color w:val="222222"/>
        </w:rPr>
        <w:t>2020</w:t>
      </w:r>
      <w:r w:rsidR="00991DB1">
        <w:rPr>
          <w:bCs/>
          <w:color w:val="222222"/>
        </w:rPr>
        <w:t xml:space="preserve"> </w:t>
      </w:r>
      <w:r w:rsidR="00E3215D">
        <w:rPr>
          <w:bCs/>
          <w:color w:val="222222"/>
        </w:rPr>
        <w:t xml:space="preserve">r </w:t>
      </w:r>
      <w:r w:rsidR="00991DB1">
        <w:rPr>
          <w:bCs/>
          <w:color w:val="222222"/>
        </w:rPr>
        <w:t xml:space="preserve">- </w:t>
      </w:r>
      <w:r w:rsidR="00093E28">
        <w:t>d</w:t>
      </w:r>
      <w:r w:rsidR="00093E28" w:rsidRPr="00991DB1">
        <w:t xml:space="preserve">ofinansowanie do </w:t>
      </w:r>
      <w:r w:rsidR="00093E28">
        <w:t>wymiany</w:t>
      </w:r>
      <w:r w:rsidR="00093E28">
        <w:t xml:space="preserve"> </w:t>
      </w:r>
      <w:r w:rsidR="00093E28">
        <w:rPr>
          <w:bCs/>
          <w:color w:val="222222"/>
        </w:rPr>
        <w:t>20</w:t>
      </w:r>
      <w:r w:rsidR="00093E28" w:rsidRPr="00093E28">
        <w:rPr>
          <w:bCs/>
          <w:color w:val="222222"/>
        </w:rPr>
        <w:t xml:space="preserve"> </w:t>
      </w:r>
      <w:r w:rsidR="00093E28">
        <w:rPr>
          <w:bCs/>
          <w:color w:val="222222"/>
        </w:rPr>
        <w:t>pieców</w:t>
      </w:r>
    </w:p>
    <w:p w14:paraId="08AF6CFD" w14:textId="5ECEF10F" w:rsidR="002A3541" w:rsidRDefault="002A3541" w:rsidP="002A3541">
      <w:pPr>
        <w:autoSpaceDE w:val="0"/>
        <w:autoSpaceDN w:val="0"/>
        <w:adjustRightInd w:val="0"/>
        <w:rPr>
          <w:bCs/>
          <w:color w:val="222222"/>
        </w:rPr>
      </w:pPr>
      <w:r>
        <w:rPr>
          <w:bCs/>
          <w:color w:val="222222"/>
        </w:rPr>
        <w:t>2021</w:t>
      </w:r>
      <w:r w:rsidR="00093E28">
        <w:rPr>
          <w:bCs/>
          <w:color w:val="222222"/>
        </w:rPr>
        <w:t xml:space="preserve"> </w:t>
      </w:r>
      <w:r w:rsidR="00E3215D">
        <w:rPr>
          <w:bCs/>
          <w:color w:val="222222"/>
        </w:rPr>
        <w:t xml:space="preserve">r </w:t>
      </w:r>
      <w:r w:rsidR="00093E28">
        <w:rPr>
          <w:bCs/>
          <w:color w:val="222222"/>
        </w:rPr>
        <w:t xml:space="preserve">- </w:t>
      </w:r>
      <w:r w:rsidR="00093E28">
        <w:t>d</w:t>
      </w:r>
      <w:r w:rsidR="00093E28" w:rsidRPr="00991DB1">
        <w:t xml:space="preserve">ofinansowanie do </w:t>
      </w:r>
      <w:r w:rsidR="00093E28">
        <w:t>wymiany</w:t>
      </w:r>
      <w:r w:rsidR="00093E28">
        <w:t xml:space="preserve"> </w:t>
      </w:r>
      <w:r w:rsidR="00093E28">
        <w:rPr>
          <w:bCs/>
          <w:color w:val="222222"/>
        </w:rPr>
        <w:t>74</w:t>
      </w:r>
      <w:r w:rsidR="00093E28" w:rsidRPr="00093E28">
        <w:rPr>
          <w:bCs/>
          <w:color w:val="222222"/>
        </w:rPr>
        <w:t xml:space="preserve"> </w:t>
      </w:r>
      <w:r w:rsidR="00093E28">
        <w:rPr>
          <w:bCs/>
          <w:color w:val="222222"/>
        </w:rPr>
        <w:t>pieców</w:t>
      </w:r>
    </w:p>
    <w:p w14:paraId="28FF8B75" w14:textId="372D79F9" w:rsidR="002A3541" w:rsidRPr="002A3541" w:rsidRDefault="002A3541" w:rsidP="002A3541">
      <w:r w:rsidRPr="002A3541">
        <w:t>2022</w:t>
      </w:r>
      <w:r w:rsidR="00093E28">
        <w:t xml:space="preserve"> </w:t>
      </w:r>
      <w:r w:rsidR="00E3215D">
        <w:t xml:space="preserve">r </w:t>
      </w:r>
      <w:r w:rsidR="00093E28">
        <w:t xml:space="preserve">- </w:t>
      </w:r>
      <w:r w:rsidR="00093E28">
        <w:t>d</w:t>
      </w:r>
      <w:r w:rsidR="00093E28" w:rsidRPr="00991DB1">
        <w:t xml:space="preserve">ofinansowanie do </w:t>
      </w:r>
      <w:r w:rsidR="00093E28">
        <w:t>wymiany</w:t>
      </w:r>
      <w:r w:rsidR="00093E28" w:rsidRPr="002A3541">
        <w:t xml:space="preserve"> </w:t>
      </w:r>
      <w:r w:rsidRPr="002A3541">
        <w:t xml:space="preserve">37 </w:t>
      </w:r>
      <w:r w:rsidR="00093E28">
        <w:t>pieców</w:t>
      </w:r>
      <w:r w:rsidRPr="002A3541">
        <w:t xml:space="preserve">, było to dofinasowanie z gminy w wys. 2 tys. zł i u niektórych beneficjentów także dofinasowanie z UMWO RPO WO (gaz – 7 szt., </w:t>
      </w:r>
      <w:proofErr w:type="spellStart"/>
      <w:r w:rsidRPr="002A3541">
        <w:t>pel</w:t>
      </w:r>
      <w:r w:rsidR="00E3215D">
        <w:t>l</w:t>
      </w:r>
      <w:r w:rsidRPr="002A3541">
        <w:t>et</w:t>
      </w:r>
      <w:proofErr w:type="spellEnd"/>
      <w:r w:rsidRPr="002A3541">
        <w:t xml:space="preserve"> – 7 szt., </w:t>
      </w:r>
      <w:proofErr w:type="spellStart"/>
      <w:r w:rsidRPr="002A3541">
        <w:t>p.p.c</w:t>
      </w:r>
      <w:proofErr w:type="spellEnd"/>
      <w:r w:rsidRPr="002A3541">
        <w:t>. – 22 szt. i ogrzewanie elektryczne /podczerwień/ - 1 szt.);</w:t>
      </w:r>
    </w:p>
    <w:p w14:paraId="6E95BE20" w14:textId="1C0387DC" w:rsidR="002A3541" w:rsidRPr="002A3541" w:rsidRDefault="002A3541" w:rsidP="002A3541">
      <w:r w:rsidRPr="002A3541">
        <w:t xml:space="preserve">2023 </w:t>
      </w:r>
      <w:r w:rsidR="00E3215D">
        <w:t xml:space="preserve">r </w:t>
      </w:r>
      <w:r w:rsidR="00093E28">
        <w:t xml:space="preserve">- </w:t>
      </w:r>
      <w:r w:rsidR="00093E28">
        <w:t>d</w:t>
      </w:r>
      <w:r w:rsidR="00093E28" w:rsidRPr="00991DB1">
        <w:t xml:space="preserve">ofinansowanie do </w:t>
      </w:r>
      <w:r w:rsidR="00093E28">
        <w:t>wymiany</w:t>
      </w:r>
      <w:r w:rsidR="00093E28" w:rsidRPr="002A3541">
        <w:t xml:space="preserve"> </w:t>
      </w:r>
      <w:r w:rsidRPr="002A3541">
        <w:t xml:space="preserve">31 </w:t>
      </w:r>
      <w:r w:rsidR="00093E28">
        <w:t>pieców</w:t>
      </w:r>
      <w:r w:rsidRPr="002A3541">
        <w:t xml:space="preserve">, było to dofinasowanie z gminy w wys. 2 tys. zł (gaz – 2 szt., </w:t>
      </w:r>
      <w:proofErr w:type="spellStart"/>
      <w:r w:rsidRPr="002A3541">
        <w:t>pel</w:t>
      </w:r>
      <w:r w:rsidR="00E3215D">
        <w:t>l</w:t>
      </w:r>
      <w:r w:rsidRPr="002A3541">
        <w:t>et</w:t>
      </w:r>
      <w:proofErr w:type="spellEnd"/>
      <w:r w:rsidRPr="002A3541">
        <w:t xml:space="preserve"> – 6 szt., </w:t>
      </w:r>
      <w:proofErr w:type="spellStart"/>
      <w:r w:rsidRPr="002A3541">
        <w:t>p.p.c</w:t>
      </w:r>
      <w:proofErr w:type="spellEnd"/>
      <w:r w:rsidRPr="002A3541">
        <w:t>. – 22 szt., ogrzewanie elektryczne - 1 szt. i piec zgazowujący drewno – 1 szt.,);</w:t>
      </w:r>
    </w:p>
    <w:p w14:paraId="01ABBB6E" w14:textId="168201D7" w:rsidR="002A3541" w:rsidRPr="002A3541" w:rsidRDefault="002A3541" w:rsidP="002A3541">
      <w:r w:rsidRPr="002A3541">
        <w:t xml:space="preserve">2024 </w:t>
      </w:r>
      <w:r w:rsidR="00E3215D">
        <w:t xml:space="preserve">r </w:t>
      </w:r>
      <w:r w:rsidR="00093E28">
        <w:t xml:space="preserve">- </w:t>
      </w:r>
      <w:r w:rsidR="00093E28" w:rsidRPr="002A3541">
        <w:t>do dnia 20 września</w:t>
      </w:r>
      <w:r w:rsidR="00093E28" w:rsidRPr="002A3541">
        <w:t xml:space="preserve"> </w:t>
      </w:r>
      <w:r w:rsidRPr="002A3541">
        <w:t xml:space="preserve">złożono 29 wniosków na wymianę starych kotłów w gminie, z czego już otrzymało dofinasowanie 14 osób, jest to dofinasowanie z gminy w wys. 2 tys. zł ( wnioski złożone to ogrzewanie na gaz – 5 szt., </w:t>
      </w:r>
      <w:proofErr w:type="spellStart"/>
      <w:r w:rsidRPr="002A3541">
        <w:t>pel</w:t>
      </w:r>
      <w:r w:rsidR="00E3215D">
        <w:t>l</w:t>
      </w:r>
      <w:r w:rsidRPr="002A3541">
        <w:t>et</w:t>
      </w:r>
      <w:proofErr w:type="spellEnd"/>
      <w:r w:rsidRPr="002A3541">
        <w:t xml:space="preserve"> – 10 szt., </w:t>
      </w:r>
      <w:proofErr w:type="spellStart"/>
      <w:r w:rsidRPr="002A3541">
        <w:t>p.p.c</w:t>
      </w:r>
      <w:proofErr w:type="spellEnd"/>
      <w:r w:rsidRPr="002A3541">
        <w:t>. – 13 szt., ogrzewanie elektryczne - 0 szt. i piec zgazowujący drewno – 1 szt.,);</w:t>
      </w:r>
    </w:p>
    <w:p w14:paraId="6C4408DC" w14:textId="77777777" w:rsidR="001E7263" w:rsidRDefault="001E7263"/>
    <w:p w14:paraId="339C7CD1" w14:textId="5874B7EF" w:rsidR="002A3541" w:rsidRDefault="00093E28">
      <w:r>
        <w:t>Dodatkowo w ramach programu Czyste Powietrze</w:t>
      </w:r>
      <w:r w:rsidR="003C58B4">
        <w:t xml:space="preserve"> na dzień 30.06.2024 złożone zostały 252 wnioski o dofinansowanie</w:t>
      </w:r>
      <w:r w:rsidR="00E3215D">
        <w:t xml:space="preserve"> zadań termomodernizacyjnych</w:t>
      </w:r>
      <w:r w:rsidR="003C58B4">
        <w:t xml:space="preserve">. Z tego podpisane zostały już 244 umowy z 191 inwestycji zostało zakończonych. Łącznie w ramach programu mieszkańcy gminy otrzymali 3 376 766,72 zł. </w:t>
      </w:r>
    </w:p>
    <w:p w14:paraId="2D0916F9" w14:textId="77777777" w:rsidR="002A3541" w:rsidRDefault="002A3541"/>
    <w:p w14:paraId="1C5301CF" w14:textId="77777777" w:rsidR="00E3215D" w:rsidRPr="00E3215D" w:rsidRDefault="00E3215D" w:rsidP="002A3541">
      <w:pPr>
        <w:rPr>
          <w:b/>
          <w:bCs/>
        </w:rPr>
      </w:pPr>
      <w:r w:rsidRPr="00E3215D">
        <w:rPr>
          <w:b/>
          <w:bCs/>
        </w:rPr>
        <w:t xml:space="preserve">Instalacja </w:t>
      </w:r>
      <w:r w:rsidR="002A3541" w:rsidRPr="002A3541">
        <w:rPr>
          <w:b/>
          <w:bCs/>
        </w:rPr>
        <w:t>przydomow</w:t>
      </w:r>
      <w:r w:rsidRPr="00E3215D">
        <w:rPr>
          <w:b/>
          <w:bCs/>
        </w:rPr>
        <w:t xml:space="preserve">ych </w:t>
      </w:r>
      <w:r w:rsidRPr="002A3541">
        <w:rPr>
          <w:b/>
          <w:bCs/>
        </w:rPr>
        <w:t>biologiczn</w:t>
      </w:r>
      <w:r w:rsidRPr="00E3215D">
        <w:rPr>
          <w:b/>
          <w:bCs/>
        </w:rPr>
        <w:t xml:space="preserve">ych </w:t>
      </w:r>
      <w:r w:rsidR="002A3541" w:rsidRPr="002A3541">
        <w:rPr>
          <w:b/>
          <w:bCs/>
        </w:rPr>
        <w:t xml:space="preserve">oczyszczalni ścieków </w:t>
      </w:r>
    </w:p>
    <w:p w14:paraId="34386EBF" w14:textId="5D440CF9" w:rsidR="002A3541" w:rsidRDefault="00E3215D" w:rsidP="002A3541">
      <w:r>
        <w:lastRenderedPageBreak/>
        <w:t xml:space="preserve">Montaż przydomowej oczyszczalni ścieków wymagany jest w miejscu, gdzie nie ma możliwości podłączenia do kanalizacji. Dofinansowanie do realizacji tego zadania wynosiło </w:t>
      </w:r>
      <w:r w:rsidRPr="002A3541">
        <w:t>3 tys. zł</w:t>
      </w:r>
      <w:r>
        <w:t xml:space="preserve">, a od 2024 r. wynosi </w:t>
      </w:r>
      <w:r w:rsidRPr="002A3541">
        <w:t>5tys. zł</w:t>
      </w:r>
      <w:r>
        <w:t xml:space="preserve">, jednak nie więcej niż 50% kosztów inwestycji. </w:t>
      </w:r>
    </w:p>
    <w:p w14:paraId="5A49DE1B" w14:textId="3FC29366" w:rsidR="00E3215D" w:rsidRDefault="00E3215D" w:rsidP="002A3541">
      <w:r>
        <w:t xml:space="preserve">W minionych latach dofinansowano instalację: </w:t>
      </w:r>
    </w:p>
    <w:p w14:paraId="583A0870" w14:textId="685366EA" w:rsidR="002A3541" w:rsidRDefault="002A3541" w:rsidP="002A3541">
      <w:r>
        <w:t>2016</w:t>
      </w:r>
      <w:r w:rsidR="00E3215D">
        <w:t xml:space="preserve"> r. – </w:t>
      </w:r>
      <w:r>
        <w:t>4</w:t>
      </w:r>
      <w:r w:rsidR="00E3215D">
        <w:t xml:space="preserve"> przydomowe oczyszczalnie </w:t>
      </w:r>
    </w:p>
    <w:p w14:paraId="70FEA7FD" w14:textId="7774A8F4" w:rsidR="002A3541" w:rsidRDefault="002A3541" w:rsidP="002A3541">
      <w:r>
        <w:t>2017</w:t>
      </w:r>
      <w:r w:rsidR="00E3215D">
        <w:t xml:space="preserve"> r – </w:t>
      </w:r>
      <w:r>
        <w:t>5</w:t>
      </w:r>
      <w:r w:rsidR="00E3215D">
        <w:t xml:space="preserve"> przydomowych oczyszczalni</w:t>
      </w:r>
    </w:p>
    <w:p w14:paraId="5A18B2DB" w14:textId="619ECCE3" w:rsidR="002A3541" w:rsidRDefault="002A3541" w:rsidP="002A3541">
      <w:r>
        <w:t xml:space="preserve">2018 </w:t>
      </w:r>
      <w:r w:rsidR="00E3215D">
        <w:t xml:space="preserve">r </w:t>
      </w:r>
      <w:r>
        <w:t xml:space="preserve">- </w:t>
      </w:r>
      <w:r w:rsidR="00E3215D" w:rsidRPr="002A3541">
        <w:t>brak dofinasowań</w:t>
      </w:r>
    </w:p>
    <w:p w14:paraId="092238E3" w14:textId="47F7EA01" w:rsidR="002A3541" w:rsidRDefault="002A3541" w:rsidP="002A3541">
      <w:r>
        <w:t xml:space="preserve">2019 </w:t>
      </w:r>
      <w:r w:rsidR="00E3215D">
        <w:t>r –</w:t>
      </w:r>
      <w:r>
        <w:t xml:space="preserve"> 1</w:t>
      </w:r>
      <w:r w:rsidR="00E3215D">
        <w:t xml:space="preserve"> przydomowa oczyszczalnia</w:t>
      </w:r>
    </w:p>
    <w:p w14:paraId="1F61868F" w14:textId="4B023933" w:rsidR="002A3541" w:rsidRDefault="002A3541" w:rsidP="002A3541">
      <w:r>
        <w:t>2020</w:t>
      </w:r>
      <w:r w:rsidR="00E3215D">
        <w:t xml:space="preserve"> r </w:t>
      </w:r>
      <w:r>
        <w:t>-</w:t>
      </w:r>
      <w:r w:rsidR="00E3215D" w:rsidRPr="00E3215D">
        <w:t xml:space="preserve"> </w:t>
      </w:r>
      <w:r w:rsidR="00E3215D" w:rsidRPr="002A3541">
        <w:t>brak dofinasowań</w:t>
      </w:r>
    </w:p>
    <w:p w14:paraId="24E23619" w14:textId="51622E07" w:rsidR="002A3541" w:rsidRDefault="002A3541" w:rsidP="002A3541">
      <w:r>
        <w:t>2021</w:t>
      </w:r>
      <w:r w:rsidR="00E3215D">
        <w:t xml:space="preserve"> r - </w:t>
      </w:r>
      <w:r w:rsidR="00E3215D" w:rsidRPr="002A3541">
        <w:t>brak dofinasowań</w:t>
      </w:r>
    </w:p>
    <w:p w14:paraId="410A4F66" w14:textId="3786BD1A" w:rsidR="002A3541" w:rsidRPr="002A3541" w:rsidRDefault="002A3541" w:rsidP="002A3541">
      <w:r w:rsidRPr="002A3541">
        <w:t xml:space="preserve">2022 </w:t>
      </w:r>
      <w:r w:rsidR="00E3215D">
        <w:t xml:space="preserve">r </w:t>
      </w:r>
      <w:r w:rsidRPr="002A3541">
        <w:t>– brak dofinasowań;</w:t>
      </w:r>
    </w:p>
    <w:p w14:paraId="4394CB7B" w14:textId="51A6D0E0" w:rsidR="002A3541" w:rsidRPr="002A3541" w:rsidRDefault="002A3541" w:rsidP="002A3541">
      <w:r w:rsidRPr="002A3541">
        <w:t xml:space="preserve">2023 </w:t>
      </w:r>
      <w:r w:rsidR="00E3215D">
        <w:t xml:space="preserve">r </w:t>
      </w:r>
      <w:r w:rsidRPr="002A3541">
        <w:t xml:space="preserve">– zamontowano jedną biologiczną </w:t>
      </w:r>
      <w:proofErr w:type="spellStart"/>
      <w:r w:rsidRPr="002A3541">
        <w:t>p.o.ś</w:t>
      </w:r>
      <w:proofErr w:type="spellEnd"/>
      <w:r w:rsidRPr="002A3541">
        <w:t xml:space="preserve">. w </w:t>
      </w:r>
      <w:proofErr w:type="spellStart"/>
      <w:r w:rsidRPr="002A3541">
        <w:t>Kolonowskiem</w:t>
      </w:r>
      <w:proofErr w:type="spellEnd"/>
      <w:r w:rsidRPr="002A3541">
        <w:t xml:space="preserve"> z dofinasowaniem w wysokości 3 tys. zł z gminy;</w:t>
      </w:r>
    </w:p>
    <w:p w14:paraId="3E4EF5D7" w14:textId="3F87978A" w:rsidR="002A3541" w:rsidRPr="002A3541" w:rsidRDefault="002A3541" w:rsidP="002A3541">
      <w:r w:rsidRPr="002A3541">
        <w:t xml:space="preserve">2024 </w:t>
      </w:r>
      <w:r w:rsidR="00E3215D">
        <w:t xml:space="preserve">r </w:t>
      </w:r>
      <w:r w:rsidRPr="002A3541">
        <w:t xml:space="preserve">– zamontowano dwie biologiczne </w:t>
      </w:r>
      <w:proofErr w:type="spellStart"/>
      <w:r w:rsidRPr="002A3541">
        <w:t>p.o.ś</w:t>
      </w:r>
      <w:proofErr w:type="spellEnd"/>
      <w:r w:rsidRPr="002A3541">
        <w:t>. w m. Staniszcze Małe, z czego jedna była dofinasowana w wysokości 3 tys. zł /przed podjęciem uchwały zwiększającej dofinasowanie na 5tys. zł/, a jedna nie była dofinasowana, gdyż nie starano się o dofinasowanie z innych względów.</w:t>
      </w:r>
    </w:p>
    <w:p w14:paraId="19323530" w14:textId="77777777" w:rsidR="002A3541" w:rsidRDefault="002A3541"/>
    <w:sectPr w:rsidR="002A35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541"/>
    <w:rsid w:val="00093E28"/>
    <w:rsid w:val="001E7263"/>
    <w:rsid w:val="00244F43"/>
    <w:rsid w:val="002A3541"/>
    <w:rsid w:val="00337E60"/>
    <w:rsid w:val="003C58B4"/>
    <w:rsid w:val="00486439"/>
    <w:rsid w:val="005A6F69"/>
    <w:rsid w:val="007323BF"/>
    <w:rsid w:val="00751BBC"/>
    <w:rsid w:val="007639F2"/>
    <w:rsid w:val="00905500"/>
    <w:rsid w:val="00991DB1"/>
    <w:rsid w:val="009A69D2"/>
    <w:rsid w:val="00D81057"/>
    <w:rsid w:val="00E2171C"/>
    <w:rsid w:val="00E3215D"/>
    <w:rsid w:val="00EB4451"/>
    <w:rsid w:val="00FA5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0D75D"/>
  <w15:chartTrackingRefBased/>
  <w15:docId w15:val="{EF278B68-D3E5-4AE7-86A9-391C26554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751BBC"/>
    <w:pPr>
      <w:spacing w:after="0" w:line="240" w:lineRule="auto"/>
    </w:pPr>
    <w:rPr>
      <w:rFonts w:ascii="Times New Roman" w:hAnsi="Times New Roman"/>
      <w:kern w:val="0"/>
      <w:sz w:val="24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A35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A35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A354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A354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A354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A354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A354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A354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A354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A3541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A3541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A3541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A3541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A3541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A3541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A3541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A3541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A3541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ytu">
    <w:name w:val="Title"/>
    <w:basedOn w:val="Normalny"/>
    <w:next w:val="Normalny"/>
    <w:link w:val="TytuZnak"/>
    <w:uiPriority w:val="10"/>
    <w:qFormat/>
    <w:rsid w:val="002A354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A3541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A354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A3541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ytat">
    <w:name w:val="Quote"/>
    <w:basedOn w:val="Normalny"/>
    <w:next w:val="Normalny"/>
    <w:link w:val="CytatZnak"/>
    <w:uiPriority w:val="29"/>
    <w:qFormat/>
    <w:rsid w:val="002A354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A3541"/>
    <w:rPr>
      <w:rFonts w:ascii="Times New Roman" w:hAnsi="Times New Roman"/>
      <w:i/>
      <w:iCs/>
      <w:color w:val="404040" w:themeColor="text1" w:themeTint="BF"/>
      <w:kern w:val="0"/>
      <w:sz w:val="24"/>
      <w14:ligatures w14:val="none"/>
    </w:rPr>
  </w:style>
  <w:style w:type="paragraph" w:styleId="Akapitzlist">
    <w:name w:val="List Paragraph"/>
    <w:basedOn w:val="Normalny"/>
    <w:uiPriority w:val="34"/>
    <w:qFormat/>
    <w:rsid w:val="002A354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A354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A35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A3541"/>
    <w:rPr>
      <w:rFonts w:ascii="Times New Roman" w:hAnsi="Times New Roman"/>
      <w:i/>
      <w:iCs/>
      <w:color w:val="0F4761" w:themeColor="accent1" w:themeShade="BF"/>
      <w:kern w:val="0"/>
      <w:sz w:val="24"/>
      <w14:ligatures w14:val="none"/>
    </w:rPr>
  </w:style>
  <w:style w:type="character" w:styleId="Odwoanieintensywne">
    <w:name w:val="Intense Reference"/>
    <w:basedOn w:val="Domylnaczcionkaakapitu"/>
    <w:uiPriority w:val="32"/>
    <w:qFormat/>
    <w:rsid w:val="002A3541"/>
    <w:rPr>
      <w:b/>
      <w:bCs/>
      <w:smallCaps/>
      <w:color w:val="0F4761" w:themeColor="accent1" w:themeShade="BF"/>
      <w:spacing w:val="5"/>
    </w:rPr>
  </w:style>
  <w:style w:type="paragraph" w:styleId="Bezodstpw">
    <w:name w:val="No Spacing"/>
    <w:uiPriority w:val="1"/>
    <w:qFormat/>
    <w:rsid w:val="002A3541"/>
    <w:pPr>
      <w:spacing w:after="0" w:line="240" w:lineRule="auto"/>
      <w:jc w:val="both"/>
    </w:pPr>
    <w:rPr>
      <w:rFonts w:ascii="Times New Roman" w:eastAsia="Times New Roman" w:hAnsi="Times New Roman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75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498</Words>
  <Characters>2990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 Motal</dc:creator>
  <cp:keywords/>
  <dc:description/>
  <cp:lastModifiedBy>Patryk Motal</cp:lastModifiedBy>
  <cp:revision>1</cp:revision>
  <dcterms:created xsi:type="dcterms:W3CDTF">2024-09-26T07:50:00Z</dcterms:created>
  <dcterms:modified xsi:type="dcterms:W3CDTF">2024-09-26T09:02:00Z</dcterms:modified>
</cp:coreProperties>
</file>